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A1" w:rsidRDefault="009A25EB">
      <w:pPr>
        <w:pStyle w:val="a4"/>
        <w:tabs>
          <w:tab w:val="left" w:pos="10496"/>
        </w:tabs>
      </w:pPr>
      <w:r>
        <w:rPr>
          <w:rFonts w:ascii="Times New Roman" w:hAnsi="Times New Roman"/>
          <w:b w:val="0"/>
          <w:color w:val="FFFFFF"/>
          <w:shd w:val="clear" w:color="auto" w:fill="009FE1"/>
        </w:rPr>
        <w:t xml:space="preserve"> </w:t>
      </w:r>
      <w:r>
        <w:rPr>
          <w:rFonts w:ascii="Times New Roman" w:hAnsi="Times New Roman"/>
          <w:b w:val="0"/>
          <w:color w:val="FFFFFF"/>
          <w:spacing w:val="-51"/>
          <w:shd w:val="clear" w:color="auto" w:fill="009FE1"/>
        </w:rPr>
        <w:t xml:space="preserve"> </w:t>
      </w:r>
      <w:r>
        <w:rPr>
          <w:color w:val="FFFFFF"/>
          <w:shd w:val="clear" w:color="auto" w:fill="009FE1"/>
        </w:rPr>
        <w:t>Доступная</w:t>
      </w:r>
      <w:r>
        <w:rPr>
          <w:color w:val="FFFFFF"/>
          <w:spacing w:val="-4"/>
          <w:shd w:val="clear" w:color="auto" w:fill="009FE1"/>
        </w:rPr>
        <w:t xml:space="preserve"> </w:t>
      </w:r>
      <w:r>
        <w:rPr>
          <w:color w:val="FFFFFF"/>
          <w:shd w:val="clear" w:color="auto" w:fill="009FE1"/>
        </w:rPr>
        <w:t>среда</w:t>
      </w:r>
      <w:r>
        <w:rPr>
          <w:color w:val="FFFFFF"/>
          <w:shd w:val="clear" w:color="auto" w:fill="009FE1"/>
        </w:rPr>
        <w:tab/>
      </w:r>
    </w:p>
    <w:p w:rsidR="000308A1" w:rsidRDefault="009A25EB">
      <w:pPr>
        <w:pStyle w:val="a3"/>
        <w:spacing w:before="154" w:line="237" w:lineRule="auto"/>
        <w:ind w:left="962"/>
      </w:pPr>
      <w:r>
        <w:rPr>
          <w:color w:val="333333"/>
        </w:rPr>
        <w:t>Информация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специальных условиях 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инвалидов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лиц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4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здоровья</w:t>
      </w:r>
    </w:p>
    <w:p w:rsidR="000308A1" w:rsidRDefault="000308A1">
      <w:pPr>
        <w:pStyle w:val="a3"/>
        <w:rPr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06"/>
        <w:gridCol w:w="6976"/>
      </w:tblGrid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кабинеты</w:t>
            </w: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</w:tr>
      <w:tr w:rsidR="000308A1">
        <w:trPr>
          <w:trHeight w:val="457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6976" w:type="dxa"/>
          </w:tcPr>
          <w:p w:rsidR="000308A1" w:rsidRDefault="000308A1">
            <w:pPr>
              <w:pStyle w:val="TableParagraph"/>
              <w:spacing w:before="8"/>
              <w:ind w:left="13"/>
              <w:rPr>
                <w:sz w:val="24"/>
              </w:rPr>
            </w:pP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0308A1">
        <w:trPr>
          <w:trHeight w:val="455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6976" w:type="dxa"/>
          </w:tcPr>
          <w:p w:rsidR="000308A1" w:rsidRDefault="000308A1">
            <w:pPr>
              <w:pStyle w:val="TableParagraph"/>
              <w:spacing w:before="6"/>
              <w:ind w:left="13"/>
              <w:rPr>
                <w:sz w:val="24"/>
              </w:rPr>
            </w:pP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0308A1">
        <w:trPr>
          <w:trHeight w:val="457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библиотеки</w:t>
            </w: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Информационно-библиотечный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</w:tr>
      <w:tr w:rsidR="000308A1">
        <w:trPr>
          <w:trHeight w:val="455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6976" w:type="dxa"/>
          </w:tcPr>
          <w:p w:rsidR="000308A1" w:rsidRDefault="009A25EB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08A1">
        <w:trPr>
          <w:trHeight w:val="455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6976" w:type="dxa"/>
          </w:tcPr>
          <w:p w:rsidR="000308A1" w:rsidRDefault="00F0417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08A1">
        <w:trPr>
          <w:trHeight w:val="457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</w:tr>
      <w:tr w:rsidR="000308A1">
        <w:trPr>
          <w:trHeight w:val="731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  <w:tc>
          <w:tcPr>
            <w:tcW w:w="6976" w:type="dxa"/>
          </w:tcPr>
          <w:p w:rsidR="000308A1" w:rsidRDefault="00F04179" w:rsidP="00F04179">
            <w:pPr>
              <w:pStyle w:val="TableParagraph"/>
              <w:spacing w:before="6"/>
              <w:ind w:left="13" w:right="1089"/>
              <w:rPr>
                <w:sz w:val="24"/>
              </w:rPr>
            </w:pPr>
            <w:r>
              <w:rPr>
                <w:sz w:val="24"/>
              </w:rPr>
              <w:t>С</w:t>
            </w:r>
            <w:r w:rsidR="009A25EB">
              <w:rPr>
                <w:sz w:val="24"/>
              </w:rPr>
              <w:t>портивный</w:t>
            </w:r>
            <w:r w:rsidR="009A25EB">
              <w:rPr>
                <w:spacing w:val="-3"/>
                <w:sz w:val="24"/>
              </w:rPr>
              <w:t xml:space="preserve"> </w:t>
            </w:r>
            <w:r w:rsidR="009A25EB">
              <w:rPr>
                <w:sz w:val="24"/>
              </w:rPr>
              <w:t>зал</w:t>
            </w:r>
            <w:r w:rsidR="009A25EB">
              <w:rPr>
                <w:spacing w:val="-4"/>
                <w:sz w:val="24"/>
              </w:rPr>
              <w:t xml:space="preserve"> </w:t>
            </w: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</w:tr>
      <w:tr w:rsidR="000308A1">
        <w:trPr>
          <w:trHeight w:val="733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  <w:tc>
          <w:tcPr>
            <w:tcW w:w="6976" w:type="dxa"/>
          </w:tcPr>
          <w:p w:rsidR="000308A1" w:rsidRDefault="009A25EB">
            <w:pPr>
              <w:pStyle w:val="TableParagraph"/>
              <w:spacing w:before="8"/>
              <w:ind w:left="13" w:right="250"/>
              <w:rPr>
                <w:sz w:val="24"/>
              </w:rPr>
            </w:pPr>
            <w:r>
              <w:rPr>
                <w:sz w:val="24"/>
              </w:rPr>
              <w:t>Универсальная спортивная площадка содержит зону для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баскетболом</w:t>
            </w: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308A1">
        <w:trPr>
          <w:trHeight w:val="1559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 w:rsidR="000308A1" w:rsidRDefault="000308A1">
            <w:pPr>
              <w:pStyle w:val="TableParagraph"/>
              <w:spacing w:before="6"/>
              <w:ind w:left="0"/>
              <w:rPr>
                <w:rFonts w:ascii="Arial"/>
                <w:b/>
              </w:rPr>
            </w:pPr>
          </w:p>
          <w:p w:rsidR="000308A1" w:rsidRDefault="009A25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  <w:tc>
          <w:tcPr>
            <w:tcW w:w="6976" w:type="dxa"/>
          </w:tcPr>
          <w:p w:rsidR="00F04179" w:rsidRDefault="009A25EB" w:rsidP="00F04179">
            <w:pPr>
              <w:pStyle w:val="TableParagraph"/>
              <w:spacing w:before="6"/>
              <w:ind w:left="13" w:right="250"/>
              <w:rPr>
                <w:sz w:val="24"/>
              </w:rPr>
            </w:pPr>
            <w:r>
              <w:rPr>
                <w:sz w:val="24"/>
              </w:rPr>
              <w:t>Школа располагает средствами обучения и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инвалидностью.</w:t>
            </w:r>
            <w:r>
              <w:rPr>
                <w:spacing w:val="2"/>
                <w:sz w:val="24"/>
              </w:rPr>
              <w:t xml:space="preserve"> </w:t>
            </w:r>
          </w:p>
          <w:p w:rsidR="000308A1" w:rsidRDefault="000308A1">
            <w:pPr>
              <w:pStyle w:val="TableParagraph"/>
              <w:ind w:left="13" w:right="90"/>
              <w:rPr>
                <w:sz w:val="24"/>
              </w:rPr>
            </w:pPr>
          </w:p>
        </w:tc>
      </w:tr>
      <w:tr w:rsidR="000308A1">
        <w:trPr>
          <w:trHeight w:val="882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беспрепятственного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308A1">
        <w:trPr>
          <w:trHeight w:val="731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9A25EB" w:rsidP="00F04179">
            <w:pPr>
              <w:pStyle w:val="TableParagraph"/>
              <w:spacing w:before="6"/>
              <w:ind w:left="13" w:right="250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пандусом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поручнями.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0308A1">
        <w:trPr>
          <w:trHeight w:val="455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9A25EB" w:rsidP="00F0417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F04179">
              <w:rPr>
                <w:spacing w:val="-2"/>
                <w:sz w:val="24"/>
              </w:rPr>
              <w:t>7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</w:tr>
      <w:tr w:rsidR="000308A1">
        <w:trPr>
          <w:trHeight w:val="457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</w:tr>
      <w:tr w:rsidR="000308A1">
        <w:trPr>
          <w:trHeight w:val="1686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9A25EB" w:rsidP="00F04179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В Школы созданы условия для охраны здоровья учащихся,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инвалидов и лиц с ОВЗ: имеются спортивный зал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волейболом, ОФП.</w:t>
            </w:r>
            <w:r>
              <w:rPr>
                <w:sz w:val="24"/>
              </w:rPr>
              <w:t xml:space="preserve"> В школе функционирует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</w:tr>
    </w:tbl>
    <w:p w:rsidR="000308A1" w:rsidRDefault="000308A1">
      <w:pPr>
        <w:rPr>
          <w:sz w:val="24"/>
        </w:rPr>
        <w:sectPr w:rsidR="000308A1">
          <w:type w:val="continuous"/>
          <w:pgSz w:w="11910" w:h="16840"/>
          <w:pgMar w:top="380" w:right="3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06"/>
        <w:gridCol w:w="6976"/>
      </w:tblGrid>
      <w:tr w:rsidR="000308A1">
        <w:trPr>
          <w:trHeight w:val="455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0308A1">
            <w:pPr>
              <w:pStyle w:val="TableParagraph"/>
              <w:spacing w:before="6"/>
              <w:ind w:left="13"/>
              <w:rPr>
                <w:sz w:val="24"/>
              </w:rPr>
            </w:pPr>
          </w:p>
        </w:tc>
      </w:tr>
      <w:tr w:rsidR="000308A1">
        <w:trPr>
          <w:trHeight w:val="731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1"/>
              <w:ind w:right="2259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 к приспособленным информационным системам и 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телекоммуникационным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сетям</w:t>
            </w:r>
          </w:p>
        </w:tc>
      </w:tr>
      <w:tr w:rsidR="000308A1">
        <w:trPr>
          <w:trHeight w:val="4644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9A25EB">
            <w:pPr>
              <w:pStyle w:val="TableParagraph"/>
              <w:spacing w:before="6"/>
              <w:ind w:left="13" w:right="250"/>
              <w:rPr>
                <w:sz w:val="24"/>
              </w:rPr>
            </w:pPr>
            <w:proofErr w:type="gramStart"/>
            <w:r>
              <w:rPr>
                <w:sz w:val="24"/>
              </w:rPr>
              <w:t>В Школе создано единое информационное пространство,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общества.</w:t>
            </w:r>
            <w:proofErr w:type="gramEnd"/>
          </w:p>
          <w:p w:rsidR="000308A1" w:rsidRDefault="009A25EB">
            <w:pPr>
              <w:pStyle w:val="TableParagraph"/>
              <w:spacing w:before="151"/>
              <w:ind w:left="73" w:right="269" w:hanging="60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Информационная база школы оснащена: - электронной почтой;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 (провайдер</w:t>
            </w:r>
            <w:proofErr w:type="gramEnd"/>
          </w:p>
          <w:p w:rsidR="000308A1" w:rsidRDefault="009A25EB">
            <w:pPr>
              <w:pStyle w:val="TableParagraph"/>
              <w:spacing w:line="369" w:lineRule="auto"/>
              <w:ind w:left="13" w:right="650"/>
              <w:rPr>
                <w:sz w:val="24"/>
              </w:rPr>
            </w:pPr>
            <w:proofErr w:type="gramStart"/>
            <w:r>
              <w:rPr>
                <w:sz w:val="24"/>
              </w:rPr>
              <w:t>«Татте</w:t>
            </w:r>
            <w:r>
              <w:rPr>
                <w:sz w:val="24"/>
              </w:rPr>
              <w:t>леком»);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 создана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локальная сеть.</w:t>
            </w:r>
          </w:p>
          <w:p w:rsidR="000308A1" w:rsidRDefault="009A25EB">
            <w:pPr>
              <w:pStyle w:val="TableParagraph"/>
              <w:spacing w:before="2"/>
              <w:ind w:left="13" w:right="90"/>
              <w:rPr>
                <w:sz w:val="24"/>
              </w:rPr>
            </w:pPr>
            <w:r>
              <w:rPr>
                <w:sz w:val="24"/>
              </w:rPr>
              <w:t>В Школы осуществлен доступ к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0308A1" w:rsidRDefault="009A25EB">
            <w:pPr>
              <w:pStyle w:val="TableParagraph"/>
              <w:spacing w:before="1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  <w:p w:rsidR="000308A1" w:rsidRDefault="009A25EB">
            <w:pPr>
              <w:pStyle w:val="TableParagraph"/>
              <w:spacing w:before="148"/>
              <w:ind w:left="1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контентной</w:t>
            </w:r>
          </w:p>
          <w:p w:rsidR="000308A1" w:rsidRDefault="009A25EB">
            <w:pPr>
              <w:pStyle w:val="TableParagraph"/>
              <w:spacing w:before="1"/>
              <w:ind w:left="13" w:right="250"/>
              <w:rPr>
                <w:sz w:val="24"/>
              </w:rPr>
            </w:pPr>
            <w:r>
              <w:rPr>
                <w:sz w:val="24"/>
              </w:rPr>
              <w:t>фильтрацией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ИКС.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(запрещѐн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противоречащим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</w:tc>
      </w:tr>
      <w:tr w:rsidR="000308A1">
        <w:trPr>
          <w:trHeight w:val="455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</w:p>
        </w:tc>
      </w:tr>
      <w:tr w:rsidR="000308A1">
        <w:trPr>
          <w:trHeight w:val="1009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8"/>
              <w:ind w:right="33"/>
              <w:rPr>
                <w:sz w:val="24"/>
              </w:rPr>
            </w:pPr>
            <w:r>
              <w:rPr>
                <w:sz w:val="24"/>
              </w:rPr>
              <w:t>Официальный 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 Государственной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6976" w:type="dxa"/>
          </w:tcPr>
          <w:p w:rsidR="000308A1" w:rsidRDefault="000308A1">
            <w:pPr>
              <w:pStyle w:val="TableParagraph"/>
              <w:spacing w:before="71"/>
              <w:ind w:left="13"/>
              <w:rPr>
                <w:sz w:val="24"/>
              </w:rPr>
            </w:pPr>
            <w:hyperlink r:id="rId5">
              <w:r w:rsidR="009A25EB">
                <w:rPr>
                  <w:color w:val="0979A8"/>
                  <w:sz w:val="24"/>
                </w:rPr>
                <w:t>http://gia.edu.ru/ru/</w:t>
              </w:r>
            </w:hyperlink>
          </w:p>
        </w:tc>
      </w:tr>
      <w:tr w:rsidR="000308A1">
        <w:trPr>
          <w:trHeight w:val="880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80"/>
              <w:ind w:right="805"/>
              <w:rPr>
                <w:sz w:val="24"/>
              </w:rPr>
            </w:pPr>
            <w:r>
              <w:rPr>
                <w:sz w:val="24"/>
              </w:rPr>
              <w:t>Федеральный 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</w:p>
        </w:tc>
        <w:tc>
          <w:tcPr>
            <w:tcW w:w="6976" w:type="dxa"/>
          </w:tcPr>
          <w:p w:rsidR="000308A1" w:rsidRDefault="000308A1">
            <w:pPr>
              <w:pStyle w:val="TableParagraph"/>
              <w:spacing w:before="6"/>
              <w:ind w:left="13"/>
              <w:rPr>
                <w:sz w:val="24"/>
              </w:rPr>
            </w:pPr>
            <w:hyperlink r:id="rId6">
              <w:r w:rsidR="009A25EB">
                <w:rPr>
                  <w:color w:val="0979A8"/>
                  <w:sz w:val="24"/>
                </w:rPr>
                <w:t>http://www.fipi.ru/</w:t>
              </w:r>
            </w:hyperlink>
          </w:p>
        </w:tc>
      </w:tr>
      <w:tr w:rsidR="000308A1">
        <w:trPr>
          <w:trHeight w:val="1007"/>
        </w:trPr>
        <w:tc>
          <w:tcPr>
            <w:tcW w:w="3606" w:type="dxa"/>
          </w:tcPr>
          <w:p w:rsidR="000308A1" w:rsidRDefault="009A25EB">
            <w:pPr>
              <w:pStyle w:val="TableParagraph"/>
              <w:spacing w:before="8"/>
              <w:ind w:right="24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 для профориентации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«Проектория»</w:t>
            </w:r>
          </w:p>
        </w:tc>
        <w:tc>
          <w:tcPr>
            <w:tcW w:w="6976" w:type="dxa"/>
          </w:tcPr>
          <w:p w:rsidR="000308A1" w:rsidRDefault="000308A1">
            <w:pPr>
              <w:pStyle w:val="TableParagraph"/>
              <w:spacing w:before="71"/>
              <w:ind w:left="13"/>
              <w:rPr>
                <w:sz w:val="24"/>
              </w:rPr>
            </w:pPr>
            <w:hyperlink r:id="rId7">
              <w:r w:rsidR="009A25EB">
                <w:rPr>
                  <w:color w:val="0979A8"/>
                  <w:sz w:val="24"/>
                </w:rPr>
                <w:t>https://proektoria.online</w:t>
              </w:r>
            </w:hyperlink>
          </w:p>
        </w:tc>
      </w:tr>
      <w:tr w:rsidR="000308A1">
        <w:trPr>
          <w:trHeight w:val="733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пользования</w:t>
            </w:r>
          </w:p>
        </w:tc>
      </w:tr>
      <w:tr w:rsidR="000308A1">
        <w:trPr>
          <w:trHeight w:val="3088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9A25EB">
            <w:pPr>
              <w:pStyle w:val="TableParagraph"/>
              <w:spacing w:before="6"/>
              <w:ind w:left="13" w:right="2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04179">
              <w:rPr>
                <w:sz w:val="24"/>
              </w:rPr>
              <w:t>Большеелгинская СОШ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специальные технические средства обучения коллективного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пользования для инвалидов и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здоровья:</w:t>
            </w:r>
          </w:p>
          <w:p w:rsidR="000308A1" w:rsidRDefault="009A25EB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spacing w:before="151"/>
              <w:ind w:hanging="141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:rsidR="000308A1" w:rsidRDefault="009A25EB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проекторы;</w:t>
            </w:r>
          </w:p>
          <w:p w:rsidR="000308A1" w:rsidRDefault="009A25EB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</w:p>
          <w:p w:rsidR="000308A1" w:rsidRDefault="009A25EB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>утбуки;</w:t>
            </w:r>
          </w:p>
          <w:p w:rsidR="000308A1" w:rsidRDefault="009A25EB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сканеры,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документ-камеры</w:t>
            </w:r>
            <w:proofErr w:type="gramEnd"/>
            <w:r>
              <w:rPr>
                <w:sz w:val="24"/>
              </w:rPr>
              <w:t>.</w:t>
            </w:r>
          </w:p>
          <w:p w:rsidR="000308A1" w:rsidRDefault="009A25EB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spacing w:before="1"/>
              <w:ind w:hanging="141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слабовидящих</w:t>
            </w:r>
            <w:proofErr w:type="gramEnd"/>
          </w:p>
        </w:tc>
      </w:tr>
      <w:tr w:rsidR="000308A1">
        <w:trPr>
          <w:trHeight w:val="457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беспрепятственного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общежития,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интернат</w:t>
            </w:r>
          </w:p>
        </w:tc>
      </w:tr>
      <w:tr w:rsidR="000308A1">
        <w:trPr>
          <w:trHeight w:val="455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9A25EB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Общежитие/интернат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(о)</w:t>
            </w:r>
          </w:p>
        </w:tc>
      </w:tr>
      <w:tr w:rsidR="000308A1">
        <w:trPr>
          <w:trHeight w:val="731"/>
        </w:trPr>
        <w:tc>
          <w:tcPr>
            <w:tcW w:w="10582" w:type="dxa"/>
            <w:gridSpan w:val="2"/>
          </w:tcPr>
          <w:p w:rsidR="000308A1" w:rsidRDefault="009A25EB">
            <w:pPr>
              <w:pStyle w:val="TableParagraph"/>
              <w:spacing w:before="11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жилых помещений в общежитии, интернате, приспособленных для использования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лицами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 возможностями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</w:tr>
      <w:tr w:rsidR="000308A1">
        <w:trPr>
          <w:trHeight w:val="465"/>
        </w:trPr>
        <w:tc>
          <w:tcPr>
            <w:tcW w:w="3606" w:type="dxa"/>
          </w:tcPr>
          <w:p w:rsidR="000308A1" w:rsidRDefault="000308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6" w:type="dxa"/>
          </w:tcPr>
          <w:p w:rsidR="000308A1" w:rsidRDefault="009A25EB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Общежитие/интернат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(о)</w:t>
            </w:r>
          </w:p>
        </w:tc>
      </w:tr>
    </w:tbl>
    <w:p w:rsidR="009A25EB" w:rsidRDefault="009A25EB"/>
    <w:sectPr w:rsidR="009A25EB" w:rsidSect="000308A1">
      <w:pgSz w:w="11910" w:h="16840"/>
      <w:pgMar w:top="400" w:right="3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C1D46"/>
    <w:multiLevelType w:val="hybridMultilevel"/>
    <w:tmpl w:val="967A537A"/>
    <w:lvl w:ilvl="0" w:tplc="066E1CA6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02AB74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plc="3210E99A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3" w:tplc="53BE22EC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F9E43A40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5" w:tplc="F4146A6E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  <w:lvl w:ilvl="6" w:tplc="8362C376">
      <w:numFmt w:val="bullet"/>
      <w:lvlText w:val="•"/>
      <w:lvlJc w:val="left"/>
      <w:pPr>
        <w:ind w:left="4240" w:hanging="140"/>
      </w:pPr>
      <w:rPr>
        <w:rFonts w:hint="default"/>
        <w:lang w:val="ru-RU" w:eastAsia="en-US" w:bidi="ar-SA"/>
      </w:rPr>
    </w:lvl>
    <w:lvl w:ilvl="7" w:tplc="2E52753E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  <w:lvl w:ilvl="8" w:tplc="51BCFCA2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08A1"/>
    <w:rsid w:val="000308A1"/>
    <w:rsid w:val="009A25EB"/>
    <w:rsid w:val="00F0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8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8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08A1"/>
    <w:pPr>
      <w:spacing w:before="7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0308A1"/>
    <w:pPr>
      <w:spacing w:before="58"/>
      <w:ind w:left="782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308A1"/>
  </w:style>
  <w:style w:type="paragraph" w:customStyle="1" w:styleId="TableParagraph">
    <w:name w:val="Table Paragraph"/>
    <w:basedOn w:val="a"/>
    <w:uiPriority w:val="1"/>
    <w:qFormat/>
    <w:rsid w:val="000308A1"/>
    <w:pPr>
      <w:ind w:left="1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5" Type="http://schemas.openxmlformats.org/officeDocument/2006/relationships/hyperlink" Target="http://gia.edu.ru/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Информатика</cp:lastModifiedBy>
  <cp:revision>2</cp:revision>
  <dcterms:created xsi:type="dcterms:W3CDTF">2021-02-25T20:49:00Z</dcterms:created>
  <dcterms:modified xsi:type="dcterms:W3CDTF">2021-04-10T09:40:00Z</dcterms:modified>
</cp:coreProperties>
</file>